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6"/>
        <w:gridCol w:w="1877"/>
        <w:gridCol w:w="2610"/>
        <w:gridCol w:w="4227"/>
      </w:tblGrid>
      <w:tr w:rsidR="000F34BC" w:rsidRPr="000F34BC" w:rsidTr="009024B8">
        <w:trPr>
          <w:trHeight w:val="375"/>
        </w:trPr>
        <w:tc>
          <w:tcPr>
            <w:tcW w:w="636" w:type="dxa"/>
            <w:noWrap/>
            <w:hideMark/>
          </w:tcPr>
          <w:p w:rsidR="009024B8" w:rsidRPr="000F34BC" w:rsidRDefault="009024B8" w:rsidP="009024B8">
            <w:pPr>
              <w:jc w:val="center"/>
              <w:rPr>
                <w:rFonts w:cs="B Nazanin"/>
              </w:rPr>
            </w:pPr>
            <w:r w:rsidRPr="000F34BC">
              <w:rPr>
                <w:rFonts w:cs="B Nazanin" w:hint="cs"/>
                <w:rtl/>
              </w:rPr>
              <w:t>1</w:t>
            </w:r>
          </w:p>
        </w:tc>
        <w:tc>
          <w:tcPr>
            <w:tcW w:w="8714" w:type="dxa"/>
            <w:gridSpan w:val="3"/>
            <w:noWrap/>
            <w:hideMark/>
          </w:tcPr>
          <w:p w:rsidR="009024B8" w:rsidRPr="000F34BC" w:rsidRDefault="009024B8" w:rsidP="009024B8">
            <w:pPr>
              <w:jc w:val="right"/>
              <w:rPr>
                <w:rFonts w:cs="B Nazanin"/>
              </w:rPr>
            </w:pPr>
            <w:r w:rsidRPr="000F34BC">
              <w:rPr>
                <w:rFonts w:cs="B Nazanin" w:hint="cs"/>
                <w:rtl/>
              </w:rPr>
              <w:t>بهره بردار</w:t>
            </w:r>
            <w:bookmarkStart w:id="0" w:name="_GoBack"/>
            <w:bookmarkEnd w:id="0"/>
          </w:p>
        </w:tc>
      </w:tr>
      <w:tr w:rsidR="000F34BC" w:rsidRPr="000F34BC" w:rsidTr="009024B8">
        <w:trPr>
          <w:trHeight w:val="375"/>
        </w:trPr>
        <w:tc>
          <w:tcPr>
            <w:tcW w:w="2513" w:type="dxa"/>
            <w:gridSpan w:val="2"/>
            <w:noWrap/>
            <w:hideMark/>
          </w:tcPr>
          <w:p w:rsidR="009024B8" w:rsidRPr="000F34BC" w:rsidRDefault="009024B8" w:rsidP="009024B8">
            <w:pPr>
              <w:jc w:val="right"/>
              <w:rPr>
                <w:rFonts w:cs="B Nazanin"/>
                <w:rtl/>
              </w:rPr>
            </w:pPr>
            <w:r w:rsidRPr="000F34BC">
              <w:rPr>
                <w:rFonts w:cs="B Nazanin" w:hint="cs"/>
                <w:rtl/>
              </w:rPr>
              <w:t>نام و نام خانوادگی:</w:t>
            </w:r>
          </w:p>
        </w:tc>
        <w:tc>
          <w:tcPr>
            <w:tcW w:w="2610" w:type="dxa"/>
            <w:noWrap/>
            <w:hideMark/>
          </w:tcPr>
          <w:p w:rsidR="009024B8" w:rsidRPr="000F34BC" w:rsidRDefault="009024B8" w:rsidP="009024B8">
            <w:pPr>
              <w:jc w:val="right"/>
              <w:rPr>
                <w:rFonts w:cs="B Nazanin"/>
                <w:rtl/>
              </w:rPr>
            </w:pPr>
            <w:r w:rsidRPr="000F34BC">
              <w:rPr>
                <w:rFonts w:cs="B Nazanin" w:hint="cs"/>
                <w:rtl/>
              </w:rPr>
              <w:t>کد ملی:</w:t>
            </w:r>
          </w:p>
        </w:tc>
        <w:tc>
          <w:tcPr>
            <w:tcW w:w="4227" w:type="dxa"/>
            <w:noWrap/>
            <w:hideMark/>
          </w:tcPr>
          <w:p w:rsidR="009024B8" w:rsidRPr="000F34BC" w:rsidRDefault="009024B8" w:rsidP="009024B8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0F34BC">
              <w:rPr>
                <w:rFonts w:cs="B Nazanin" w:hint="cs"/>
                <w:sz w:val="24"/>
                <w:szCs w:val="24"/>
                <w:rtl/>
              </w:rPr>
              <w:t>شماره همراه:</w:t>
            </w:r>
          </w:p>
        </w:tc>
      </w:tr>
      <w:tr w:rsidR="000F34BC" w:rsidRPr="000F34BC" w:rsidTr="009024B8">
        <w:trPr>
          <w:trHeight w:val="375"/>
        </w:trPr>
        <w:tc>
          <w:tcPr>
            <w:tcW w:w="9350" w:type="dxa"/>
            <w:gridSpan w:val="4"/>
            <w:noWrap/>
            <w:hideMark/>
          </w:tcPr>
          <w:p w:rsidR="009024B8" w:rsidRPr="000F34BC" w:rsidRDefault="009024B8" w:rsidP="009024B8">
            <w:pPr>
              <w:jc w:val="right"/>
              <w:rPr>
                <w:rFonts w:cs="B Nazanin"/>
                <w:rtl/>
              </w:rPr>
            </w:pPr>
            <w:r w:rsidRPr="000F34BC">
              <w:rPr>
                <w:rFonts w:cs="B Nazanin" w:hint="cs"/>
                <w:rtl/>
              </w:rPr>
              <w:t>نشانی:</w:t>
            </w:r>
          </w:p>
        </w:tc>
      </w:tr>
      <w:tr w:rsidR="000F34BC" w:rsidRPr="000F34BC" w:rsidTr="009024B8">
        <w:trPr>
          <w:trHeight w:val="375"/>
        </w:trPr>
        <w:tc>
          <w:tcPr>
            <w:tcW w:w="636" w:type="dxa"/>
            <w:noWrap/>
            <w:hideMark/>
          </w:tcPr>
          <w:p w:rsidR="009024B8" w:rsidRPr="000F34BC" w:rsidRDefault="009024B8" w:rsidP="009024B8">
            <w:pPr>
              <w:jc w:val="center"/>
              <w:rPr>
                <w:rFonts w:cs="B Nazanin"/>
                <w:rtl/>
              </w:rPr>
            </w:pPr>
            <w:r w:rsidRPr="000F34BC">
              <w:rPr>
                <w:rFonts w:cs="B Nazanin" w:hint="cs"/>
                <w:rtl/>
              </w:rPr>
              <w:t>2</w:t>
            </w:r>
          </w:p>
        </w:tc>
        <w:tc>
          <w:tcPr>
            <w:tcW w:w="8714" w:type="dxa"/>
            <w:gridSpan w:val="3"/>
            <w:noWrap/>
            <w:hideMark/>
          </w:tcPr>
          <w:p w:rsidR="009024B8" w:rsidRPr="000F34BC" w:rsidRDefault="009024B8" w:rsidP="009024B8">
            <w:pPr>
              <w:jc w:val="right"/>
              <w:rPr>
                <w:rFonts w:cs="B Nazanin"/>
              </w:rPr>
            </w:pPr>
            <w:r w:rsidRPr="000F34BC">
              <w:rPr>
                <w:rFonts w:cs="B Nazanin" w:hint="cs"/>
                <w:rtl/>
              </w:rPr>
              <w:t>صادر کننده:</w:t>
            </w:r>
          </w:p>
        </w:tc>
      </w:tr>
      <w:tr w:rsidR="000F34BC" w:rsidRPr="000F34BC" w:rsidTr="009024B8">
        <w:trPr>
          <w:trHeight w:val="375"/>
        </w:trPr>
        <w:tc>
          <w:tcPr>
            <w:tcW w:w="2513" w:type="dxa"/>
            <w:gridSpan w:val="2"/>
            <w:noWrap/>
            <w:hideMark/>
          </w:tcPr>
          <w:p w:rsidR="009024B8" w:rsidRPr="000F34BC" w:rsidRDefault="009024B8" w:rsidP="009024B8">
            <w:pPr>
              <w:jc w:val="right"/>
              <w:rPr>
                <w:rFonts w:cs="B Nazanin"/>
                <w:rtl/>
              </w:rPr>
            </w:pPr>
            <w:r w:rsidRPr="000F34BC">
              <w:rPr>
                <w:rFonts w:cs="B Nazanin" w:hint="cs"/>
                <w:rtl/>
              </w:rPr>
              <w:t>نام و نام خانوادگی:</w:t>
            </w:r>
          </w:p>
        </w:tc>
        <w:tc>
          <w:tcPr>
            <w:tcW w:w="2610" w:type="dxa"/>
            <w:noWrap/>
            <w:hideMark/>
          </w:tcPr>
          <w:p w:rsidR="009024B8" w:rsidRPr="000F34BC" w:rsidRDefault="009024B8" w:rsidP="009024B8">
            <w:pPr>
              <w:jc w:val="right"/>
              <w:rPr>
                <w:rFonts w:cs="B Nazanin"/>
                <w:rtl/>
              </w:rPr>
            </w:pPr>
            <w:r w:rsidRPr="000F34BC">
              <w:rPr>
                <w:rFonts w:cs="B Nazanin" w:hint="cs"/>
                <w:rtl/>
              </w:rPr>
              <w:t>کد ملی:</w:t>
            </w:r>
          </w:p>
        </w:tc>
        <w:tc>
          <w:tcPr>
            <w:tcW w:w="4227" w:type="dxa"/>
            <w:noWrap/>
            <w:hideMark/>
          </w:tcPr>
          <w:p w:rsidR="009024B8" w:rsidRPr="000F34BC" w:rsidRDefault="009024B8" w:rsidP="009024B8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0F34BC">
              <w:rPr>
                <w:rFonts w:cs="B Nazanin" w:hint="cs"/>
                <w:sz w:val="24"/>
                <w:szCs w:val="24"/>
                <w:rtl/>
              </w:rPr>
              <w:t>شماره همراه:</w:t>
            </w:r>
          </w:p>
        </w:tc>
      </w:tr>
      <w:tr w:rsidR="000F34BC" w:rsidRPr="000F34BC" w:rsidTr="009024B8">
        <w:trPr>
          <w:trHeight w:val="375"/>
        </w:trPr>
        <w:tc>
          <w:tcPr>
            <w:tcW w:w="9350" w:type="dxa"/>
            <w:gridSpan w:val="4"/>
            <w:noWrap/>
            <w:hideMark/>
          </w:tcPr>
          <w:p w:rsidR="009024B8" w:rsidRPr="000F34BC" w:rsidRDefault="009024B8" w:rsidP="009024B8">
            <w:pPr>
              <w:jc w:val="right"/>
              <w:rPr>
                <w:rFonts w:cs="B Nazanin"/>
                <w:rtl/>
              </w:rPr>
            </w:pPr>
            <w:r w:rsidRPr="000F34BC">
              <w:rPr>
                <w:rFonts w:cs="B Nazanin" w:hint="cs"/>
                <w:rtl/>
              </w:rPr>
              <w:t>نشانی:</w:t>
            </w:r>
          </w:p>
        </w:tc>
      </w:tr>
      <w:tr w:rsidR="000F34BC" w:rsidRPr="000F34BC" w:rsidTr="009024B8">
        <w:trPr>
          <w:trHeight w:val="375"/>
        </w:trPr>
        <w:tc>
          <w:tcPr>
            <w:tcW w:w="5123" w:type="dxa"/>
            <w:gridSpan w:val="3"/>
            <w:noWrap/>
            <w:hideMark/>
          </w:tcPr>
          <w:p w:rsidR="009024B8" w:rsidRPr="000F34BC" w:rsidRDefault="009024B8" w:rsidP="000F34BC">
            <w:pPr>
              <w:jc w:val="right"/>
              <w:rPr>
                <w:rFonts w:cs="B Nazanin"/>
                <w:rtl/>
              </w:rPr>
            </w:pPr>
            <w:r w:rsidRPr="000F34BC">
              <w:rPr>
                <w:rFonts w:cs="B Nazanin" w:hint="cs"/>
                <w:rtl/>
              </w:rPr>
              <w:t xml:space="preserve">شماره سری ساخت/ </w:t>
            </w:r>
            <w:r w:rsidR="000F34BC" w:rsidRPr="000F34BC">
              <w:rPr>
                <w:rFonts w:cs="B Nazanin" w:hint="cs"/>
                <w:rtl/>
              </w:rPr>
              <w:t>شناسه مزرعه/ شناسه محصول</w:t>
            </w:r>
            <w:r w:rsidRPr="000F34BC">
              <w:rPr>
                <w:rFonts w:cs="B Nazanin" w:hint="cs"/>
                <w:rtl/>
              </w:rPr>
              <w:t>:</w:t>
            </w:r>
          </w:p>
        </w:tc>
        <w:tc>
          <w:tcPr>
            <w:tcW w:w="4227" w:type="dxa"/>
            <w:noWrap/>
            <w:hideMark/>
          </w:tcPr>
          <w:p w:rsidR="009024B8" w:rsidRPr="000F34BC" w:rsidRDefault="009024B8" w:rsidP="009024B8">
            <w:pPr>
              <w:jc w:val="right"/>
              <w:rPr>
                <w:rFonts w:cs="B Nazanin"/>
                <w:rtl/>
              </w:rPr>
            </w:pPr>
            <w:r w:rsidRPr="000F34BC">
              <w:rPr>
                <w:rFonts w:cs="B Nazanin" w:hint="cs"/>
                <w:sz w:val="24"/>
                <w:szCs w:val="24"/>
                <w:rtl/>
              </w:rPr>
              <w:t>تار</w:t>
            </w:r>
            <w:r w:rsidR="000F34B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F34BC">
              <w:rPr>
                <w:rFonts w:cs="B Nazanin" w:hint="cs"/>
                <w:sz w:val="24"/>
                <w:szCs w:val="24"/>
                <w:rtl/>
              </w:rPr>
              <w:t>خ تولید و انقضاء محصول:</w:t>
            </w:r>
          </w:p>
        </w:tc>
      </w:tr>
      <w:tr w:rsidR="000F34BC" w:rsidRPr="000F34BC" w:rsidTr="009024B8">
        <w:trPr>
          <w:trHeight w:val="375"/>
        </w:trPr>
        <w:tc>
          <w:tcPr>
            <w:tcW w:w="2513" w:type="dxa"/>
            <w:gridSpan w:val="2"/>
            <w:noWrap/>
            <w:hideMark/>
          </w:tcPr>
          <w:p w:rsidR="009024B8" w:rsidRPr="000F34BC" w:rsidRDefault="009024B8" w:rsidP="009024B8">
            <w:pPr>
              <w:jc w:val="right"/>
              <w:rPr>
                <w:rFonts w:cs="B Nazanin"/>
                <w:rtl/>
              </w:rPr>
            </w:pPr>
            <w:r w:rsidRPr="000F34BC">
              <w:rPr>
                <w:rFonts w:cs="B Nazanin" w:hint="cs"/>
                <w:rtl/>
              </w:rPr>
              <w:t>نوع محموله:</w:t>
            </w:r>
          </w:p>
        </w:tc>
        <w:tc>
          <w:tcPr>
            <w:tcW w:w="2610" w:type="dxa"/>
            <w:noWrap/>
            <w:hideMark/>
          </w:tcPr>
          <w:p w:rsidR="009024B8" w:rsidRPr="000F34BC" w:rsidRDefault="009024B8" w:rsidP="009024B8">
            <w:pPr>
              <w:jc w:val="right"/>
              <w:rPr>
                <w:rFonts w:cs="B Nazanin"/>
                <w:rtl/>
              </w:rPr>
            </w:pPr>
            <w:r w:rsidRPr="000F34BC">
              <w:rPr>
                <w:rFonts w:cs="B Nazanin" w:hint="cs"/>
                <w:rtl/>
              </w:rPr>
              <w:t>کشور مقصد:</w:t>
            </w:r>
          </w:p>
        </w:tc>
        <w:tc>
          <w:tcPr>
            <w:tcW w:w="4227" w:type="dxa"/>
            <w:noWrap/>
            <w:hideMark/>
          </w:tcPr>
          <w:p w:rsidR="009024B8" w:rsidRPr="000F34BC" w:rsidRDefault="009024B8" w:rsidP="009024B8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0F34BC">
              <w:rPr>
                <w:rFonts w:cs="B Nazanin" w:hint="cs"/>
                <w:sz w:val="24"/>
                <w:szCs w:val="24"/>
                <w:rtl/>
              </w:rPr>
              <w:t>گمرک خروجی:</w:t>
            </w:r>
          </w:p>
        </w:tc>
      </w:tr>
      <w:tr w:rsidR="000F34BC" w:rsidRPr="000F34BC" w:rsidTr="009024B8">
        <w:trPr>
          <w:trHeight w:val="375"/>
        </w:trPr>
        <w:tc>
          <w:tcPr>
            <w:tcW w:w="2513" w:type="dxa"/>
            <w:gridSpan w:val="2"/>
            <w:noWrap/>
            <w:hideMark/>
          </w:tcPr>
          <w:p w:rsidR="009024B8" w:rsidRPr="000F34BC" w:rsidRDefault="009024B8" w:rsidP="009024B8">
            <w:pPr>
              <w:jc w:val="right"/>
              <w:rPr>
                <w:rFonts w:cs="B Nazanin"/>
                <w:rtl/>
              </w:rPr>
            </w:pPr>
            <w:r w:rsidRPr="000F34BC">
              <w:rPr>
                <w:rFonts w:cs="B Nazanin" w:hint="cs"/>
                <w:rtl/>
              </w:rPr>
              <w:t>معاونت غذا و دارو ناظر بر واحد تولیدی:</w:t>
            </w:r>
          </w:p>
        </w:tc>
        <w:tc>
          <w:tcPr>
            <w:tcW w:w="2610" w:type="dxa"/>
            <w:noWrap/>
            <w:hideMark/>
          </w:tcPr>
          <w:p w:rsidR="009024B8" w:rsidRPr="000F34BC" w:rsidRDefault="009024B8" w:rsidP="009024B8">
            <w:pPr>
              <w:jc w:val="right"/>
              <w:rPr>
                <w:rFonts w:cs="B Nazanin"/>
                <w:rtl/>
              </w:rPr>
            </w:pPr>
            <w:r w:rsidRPr="000F34BC">
              <w:rPr>
                <w:rFonts w:cs="B Nazanin" w:hint="cs"/>
                <w:rtl/>
              </w:rPr>
              <w:t>معاونت غذا و دارو ناظر بر واحد سورتینگ:</w:t>
            </w:r>
          </w:p>
        </w:tc>
        <w:tc>
          <w:tcPr>
            <w:tcW w:w="4227" w:type="dxa"/>
            <w:noWrap/>
            <w:hideMark/>
          </w:tcPr>
          <w:p w:rsidR="009024B8" w:rsidRPr="000F34BC" w:rsidRDefault="009024B8" w:rsidP="009024B8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0F34BC">
              <w:rPr>
                <w:rFonts w:cs="B Nazanin" w:hint="cs"/>
                <w:sz w:val="24"/>
                <w:szCs w:val="24"/>
                <w:rtl/>
              </w:rPr>
              <w:t>معاونت غذا و دارو ناظر بر گمرک:</w:t>
            </w:r>
          </w:p>
        </w:tc>
      </w:tr>
      <w:tr w:rsidR="000F34BC" w:rsidRPr="000F34BC" w:rsidTr="009024B8">
        <w:trPr>
          <w:trHeight w:val="375"/>
        </w:trPr>
        <w:tc>
          <w:tcPr>
            <w:tcW w:w="9350" w:type="dxa"/>
            <w:gridSpan w:val="4"/>
            <w:noWrap/>
            <w:hideMark/>
          </w:tcPr>
          <w:p w:rsidR="009024B8" w:rsidRPr="000F34BC" w:rsidRDefault="009024B8" w:rsidP="009024B8">
            <w:pPr>
              <w:jc w:val="right"/>
              <w:rPr>
                <w:rFonts w:cs="B Nazanin"/>
                <w:rtl/>
              </w:rPr>
            </w:pPr>
            <w:r w:rsidRPr="000F34BC">
              <w:rPr>
                <w:rFonts w:cs="B Nazanin" w:hint="cs"/>
                <w:rtl/>
              </w:rPr>
              <w:t>نشانی/ نشانی های دقیق محل تولید محصول:</w:t>
            </w:r>
          </w:p>
        </w:tc>
      </w:tr>
      <w:tr w:rsidR="000F34BC" w:rsidRPr="000F34BC" w:rsidTr="00D3643D">
        <w:trPr>
          <w:trHeight w:val="476"/>
        </w:trPr>
        <w:tc>
          <w:tcPr>
            <w:tcW w:w="9350" w:type="dxa"/>
            <w:gridSpan w:val="4"/>
            <w:vMerge w:val="restart"/>
            <w:noWrap/>
            <w:vAlign w:val="center"/>
            <w:hideMark/>
          </w:tcPr>
          <w:p w:rsidR="009024B8" w:rsidRPr="000F34BC" w:rsidRDefault="009024B8" w:rsidP="00E773D0">
            <w:pPr>
              <w:bidi/>
              <w:spacing w:after="160" w:line="259" w:lineRule="auto"/>
              <w:rPr>
                <w:rFonts w:cs="B Nazanin"/>
                <w:sz w:val="24"/>
                <w:szCs w:val="24"/>
              </w:rPr>
            </w:pPr>
            <w:r w:rsidRPr="000F34BC">
              <w:rPr>
                <w:rFonts w:cs="B Nazanin"/>
                <w:sz w:val="24"/>
                <w:szCs w:val="24"/>
                <w:rtl/>
              </w:rPr>
              <w:t>در تاريخ ثبت اين سند در اين دفترخانه حاضر گرديده اند و بعدالحضور اقرار و اظهار و تعهد نمودند مبنی بر اينکه اينجانبان</w:t>
            </w:r>
            <w:r w:rsidR="00E773D0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Pr="000F34BC">
              <w:rPr>
                <w:rFonts w:cs="B Nazanin"/>
                <w:sz w:val="24"/>
                <w:szCs w:val="24"/>
                <w:rtl/>
              </w:rPr>
              <w:t xml:space="preserve"> -----</w:t>
            </w:r>
            <w:r w:rsidR="00E773D0">
              <w:rPr>
                <w:rFonts w:cs="B Nazanin"/>
                <w:sz w:val="24"/>
                <w:szCs w:val="24"/>
                <w:rtl/>
              </w:rPr>
              <w:t>-- و --</w:t>
            </w:r>
            <w:r w:rsidRPr="000F34BC">
              <w:rPr>
                <w:rFonts w:cs="B Nazanin"/>
                <w:sz w:val="24"/>
                <w:szCs w:val="24"/>
                <w:rtl/>
              </w:rPr>
              <w:t>---- با مشخصات فوق</w:t>
            </w:r>
            <w:r w:rsidR="00301CF0" w:rsidRPr="000F34B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F34BC">
              <w:rPr>
                <w:rFonts w:cs="B Nazanin"/>
                <w:sz w:val="24"/>
                <w:szCs w:val="24"/>
                <w:rtl/>
              </w:rPr>
              <w:t>به عنوان بهره بردار و صادر کننده محصول ------،</w:t>
            </w:r>
            <w:r w:rsidR="00E773D0">
              <w:rPr>
                <w:rFonts w:cs="B Nazanin"/>
                <w:sz w:val="24"/>
                <w:szCs w:val="24"/>
                <w:rtl/>
              </w:rPr>
              <w:t xml:space="preserve"> متقاضی نمونه برداری و آزمون از</w:t>
            </w:r>
            <w:r w:rsidR="00E773D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F34BC">
              <w:rPr>
                <w:rFonts w:cs="B Nazanin"/>
                <w:sz w:val="24"/>
                <w:szCs w:val="24"/>
                <w:rtl/>
              </w:rPr>
              <w:t>محموله با مشخصات فوق، جهت صدور گواهی انطباق محصول کشاورزی</w:t>
            </w:r>
            <w:r w:rsidR="00301CF0" w:rsidRPr="000F34B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F34BC">
              <w:rPr>
                <w:rFonts w:cs="B Nazanin"/>
                <w:sz w:val="24"/>
                <w:szCs w:val="24"/>
                <w:rtl/>
              </w:rPr>
              <w:t>صادراتی، می باشیم و متعهد می گرديم</w:t>
            </w:r>
            <w:r w:rsidRPr="000F34BC">
              <w:rPr>
                <w:rFonts w:cs="B Nazanin"/>
                <w:sz w:val="24"/>
                <w:szCs w:val="24"/>
              </w:rPr>
              <w:t>:</w:t>
            </w:r>
            <w:r w:rsidRPr="000F34BC">
              <w:rPr>
                <w:rFonts w:cs="B Nazanin"/>
                <w:sz w:val="24"/>
                <w:szCs w:val="24"/>
              </w:rPr>
              <w:br/>
              <w:t xml:space="preserve">- </w:t>
            </w:r>
            <w:r w:rsidR="00301CF0" w:rsidRPr="000F34B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F34BC">
              <w:rPr>
                <w:rFonts w:cs="B Nazanin"/>
                <w:sz w:val="24"/>
                <w:szCs w:val="24"/>
                <w:rtl/>
              </w:rPr>
              <w:t>محموله صادراتی فوق را از محل های مندرج در قسمت نشانی/ نشانی ها، بارگیری می نمايیم</w:t>
            </w:r>
            <w:r w:rsidRPr="000F34BC">
              <w:rPr>
                <w:rFonts w:cs="B Nazanin"/>
                <w:sz w:val="24"/>
                <w:szCs w:val="24"/>
              </w:rPr>
              <w:t>.</w:t>
            </w:r>
            <w:r w:rsidRPr="000F34BC">
              <w:rPr>
                <w:rFonts w:cs="B Nazanin" w:hint="cs"/>
                <w:sz w:val="24"/>
                <w:szCs w:val="24"/>
              </w:rPr>
              <w:br/>
            </w:r>
            <w:r w:rsidRPr="000F34BC">
              <w:rPr>
                <w:rFonts w:cs="B Nazanin"/>
                <w:sz w:val="24"/>
                <w:szCs w:val="24"/>
              </w:rPr>
              <w:t xml:space="preserve">- </w:t>
            </w:r>
            <w:r w:rsidR="00301CF0" w:rsidRPr="000F34B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F34BC">
              <w:rPr>
                <w:rFonts w:cs="B Nazanin"/>
                <w:sz w:val="24"/>
                <w:szCs w:val="24"/>
                <w:rtl/>
              </w:rPr>
              <w:t xml:space="preserve">مسئولیت </w:t>
            </w:r>
            <w:r w:rsidRPr="000F34BC">
              <w:rPr>
                <w:rFonts w:cs="B Nazanin" w:hint="cs"/>
                <w:sz w:val="24"/>
                <w:szCs w:val="24"/>
                <w:rtl/>
              </w:rPr>
              <w:t xml:space="preserve">عدم </w:t>
            </w:r>
            <w:r w:rsidRPr="000F34BC">
              <w:rPr>
                <w:rFonts w:cs="B Nazanin"/>
                <w:sz w:val="24"/>
                <w:szCs w:val="24"/>
                <w:rtl/>
              </w:rPr>
              <w:t xml:space="preserve">اصالت، </w:t>
            </w:r>
            <w:r w:rsidRPr="000F34BC">
              <w:rPr>
                <w:rFonts w:cs="B Nazanin" w:hint="cs"/>
                <w:sz w:val="24"/>
                <w:szCs w:val="24"/>
                <w:rtl/>
              </w:rPr>
              <w:t xml:space="preserve">عدم </w:t>
            </w:r>
            <w:r w:rsidRPr="000F34BC">
              <w:rPr>
                <w:rFonts w:cs="B Nazanin"/>
                <w:sz w:val="24"/>
                <w:szCs w:val="24"/>
                <w:rtl/>
              </w:rPr>
              <w:t xml:space="preserve">سلامت و </w:t>
            </w:r>
            <w:r w:rsidRPr="000F34BC">
              <w:rPr>
                <w:rFonts w:cs="B Nazanin" w:hint="cs"/>
                <w:sz w:val="24"/>
                <w:szCs w:val="24"/>
                <w:rtl/>
              </w:rPr>
              <w:t xml:space="preserve">عدم </w:t>
            </w:r>
            <w:r w:rsidRPr="000F34BC">
              <w:rPr>
                <w:rFonts w:cs="B Nazanin"/>
                <w:sz w:val="24"/>
                <w:szCs w:val="24"/>
                <w:rtl/>
              </w:rPr>
              <w:t xml:space="preserve">مطابقت کالای صادراتی خود را با </w:t>
            </w:r>
            <w:r w:rsidRPr="000F34BC">
              <w:rPr>
                <w:rFonts w:cs="B Nazanin" w:hint="cs"/>
                <w:sz w:val="24"/>
                <w:szCs w:val="24"/>
                <w:rtl/>
              </w:rPr>
              <w:t>مقررات جاری</w:t>
            </w:r>
            <w:r w:rsidRPr="000F34BC">
              <w:rPr>
                <w:rFonts w:cs="B Nazanin"/>
                <w:sz w:val="24"/>
                <w:szCs w:val="24"/>
                <w:rtl/>
              </w:rPr>
              <w:t xml:space="preserve"> کشور</w:t>
            </w:r>
            <w:r w:rsidRPr="000F34BC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0F34B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F34BC">
              <w:rPr>
                <w:rFonts w:cs="B Nazanin" w:hint="cs"/>
                <w:sz w:val="24"/>
                <w:szCs w:val="24"/>
                <w:rtl/>
              </w:rPr>
              <w:t>مبداء و</w:t>
            </w:r>
            <w:r w:rsidRPr="000F34BC">
              <w:rPr>
                <w:rFonts w:cs="B Nazanin"/>
                <w:sz w:val="24"/>
                <w:szCs w:val="24"/>
                <w:rtl/>
              </w:rPr>
              <w:t>مقصد، تقبل</w:t>
            </w:r>
            <w:r w:rsidR="00E773D0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0F34BC">
              <w:rPr>
                <w:rFonts w:cs="B Nazanin"/>
                <w:sz w:val="24"/>
                <w:szCs w:val="24"/>
                <w:rtl/>
              </w:rPr>
              <w:t xml:space="preserve"> می نمايیم</w:t>
            </w:r>
            <w:r w:rsidRPr="000F34BC">
              <w:rPr>
                <w:rFonts w:cs="B Nazanin"/>
                <w:sz w:val="24"/>
                <w:szCs w:val="24"/>
              </w:rPr>
              <w:t>.</w:t>
            </w:r>
            <w:r w:rsidRPr="000F34BC">
              <w:rPr>
                <w:rFonts w:cs="B Nazanin" w:hint="cs"/>
                <w:sz w:val="24"/>
                <w:szCs w:val="24"/>
              </w:rPr>
              <w:br/>
            </w:r>
            <w:r w:rsidRPr="000F34BC">
              <w:rPr>
                <w:rFonts w:cs="B Nazanin"/>
                <w:sz w:val="24"/>
                <w:szCs w:val="24"/>
              </w:rPr>
              <w:t xml:space="preserve">- </w:t>
            </w:r>
            <w:r w:rsidRPr="000F34BC">
              <w:rPr>
                <w:rFonts w:cs="B Nazanin"/>
                <w:sz w:val="24"/>
                <w:szCs w:val="24"/>
                <w:rtl/>
              </w:rPr>
              <w:t>از آفت کش های ممنوع در کشور روسیه، بر روی محصول استفاده نشده است</w:t>
            </w:r>
            <w:r w:rsidRPr="000F34BC">
              <w:rPr>
                <w:rFonts w:cs="B Nazanin" w:hint="cs"/>
                <w:sz w:val="24"/>
                <w:szCs w:val="24"/>
                <w:rtl/>
              </w:rPr>
              <w:t xml:space="preserve"> و در صورت اثبات خلاف آن تمام خسارت ها و مسئولیت های ناشی ازآن را می پذیریم.</w:t>
            </w:r>
            <w:r w:rsidRPr="000F34BC">
              <w:rPr>
                <w:rFonts w:cs="B Nazanin" w:hint="cs"/>
                <w:sz w:val="24"/>
                <w:szCs w:val="24"/>
              </w:rPr>
              <w:br/>
            </w:r>
            <w:r w:rsidRPr="000F34BC">
              <w:rPr>
                <w:rFonts w:cs="B Nazanin"/>
                <w:sz w:val="24"/>
                <w:szCs w:val="24"/>
              </w:rPr>
              <w:t xml:space="preserve">- </w:t>
            </w:r>
            <w:r w:rsidR="00301CF0" w:rsidRPr="000F34B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F34BC">
              <w:rPr>
                <w:rFonts w:cs="B Nazanin"/>
                <w:sz w:val="24"/>
                <w:szCs w:val="24"/>
                <w:rtl/>
              </w:rPr>
              <w:t>هیچگونه دخ</w:t>
            </w:r>
            <w:r w:rsidR="00CE346F">
              <w:rPr>
                <w:rFonts w:cs="B Nazanin"/>
                <w:sz w:val="24"/>
                <w:szCs w:val="24"/>
                <w:rtl/>
              </w:rPr>
              <w:t>ل و تصرفی در محموله صادراتی خود</w:t>
            </w:r>
            <w:r w:rsidRPr="000F34BC">
              <w:rPr>
                <w:rFonts w:cs="B Nazanin" w:hint="cs"/>
                <w:sz w:val="24"/>
                <w:szCs w:val="24"/>
                <w:rtl/>
              </w:rPr>
              <w:t xml:space="preserve"> قبل و بعد از </w:t>
            </w:r>
            <w:r w:rsidRPr="000F34BC">
              <w:rPr>
                <w:rFonts w:cs="B Nazanin"/>
                <w:sz w:val="24"/>
                <w:szCs w:val="24"/>
                <w:rtl/>
              </w:rPr>
              <w:t>حصول نتايج آزمون و صدور گواهی انطباق، نخواهیم داشت</w:t>
            </w:r>
            <w:r w:rsidRPr="000F34BC">
              <w:rPr>
                <w:rFonts w:cs="B Nazanin"/>
                <w:sz w:val="24"/>
                <w:szCs w:val="24"/>
              </w:rPr>
              <w:t>.</w:t>
            </w:r>
            <w:r w:rsidRPr="000F34BC">
              <w:rPr>
                <w:rFonts w:cs="B Nazanin" w:hint="cs"/>
                <w:sz w:val="24"/>
                <w:szCs w:val="24"/>
              </w:rPr>
              <w:br/>
            </w:r>
            <w:r w:rsidRPr="000F34BC">
              <w:rPr>
                <w:rFonts w:cs="B Nazanin"/>
                <w:sz w:val="24"/>
                <w:szCs w:val="24"/>
              </w:rPr>
              <w:t xml:space="preserve">- </w:t>
            </w:r>
            <w:r w:rsidR="00301CF0" w:rsidRPr="000F34B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F34BC">
              <w:rPr>
                <w:rFonts w:cs="B Nazanin"/>
                <w:sz w:val="24"/>
                <w:szCs w:val="24"/>
                <w:rtl/>
              </w:rPr>
              <w:t>کلیه هزينه های مربوط به انجام نمونه برداری، ارسال و آزمون های مربوطه را شخصاً متقبل می شويم</w:t>
            </w:r>
            <w:r w:rsidRPr="000F34BC">
              <w:rPr>
                <w:rFonts w:cs="B Nazanin"/>
                <w:sz w:val="24"/>
                <w:szCs w:val="24"/>
              </w:rPr>
              <w:t>.</w:t>
            </w:r>
            <w:r w:rsidRPr="000F34BC">
              <w:rPr>
                <w:rFonts w:cs="B Nazanin" w:hint="cs"/>
                <w:sz w:val="24"/>
                <w:szCs w:val="24"/>
              </w:rPr>
              <w:br/>
            </w:r>
            <w:r w:rsidRPr="000F34BC">
              <w:rPr>
                <w:rFonts w:cs="B Nazanin"/>
                <w:sz w:val="24"/>
                <w:szCs w:val="24"/>
              </w:rPr>
              <w:t xml:space="preserve">- </w:t>
            </w:r>
            <w:r w:rsidR="00301CF0" w:rsidRPr="000F34B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F34BC">
              <w:rPr>
                <w:rFonts w:cs="B Nazanin"/>
                <w:sz w:val="24"/>
                <w:szCs w:val="24"/>
                <w:rtl/>
              </w:rPr>
              <w:t>در صورت عدم انطباق نتا</w:t>
            </w:r>
            <w:r w:rsidRPr="000F34B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F34BC">
              <w:rPr>
                <w:rFonts w:cs="B Nazanin"/>
                <w:sz w:val="24"/>
                <w:szCs w:val="24"/>
                <w:rtl/>
              </w:rPr>
              <w:t>ج آزمون، نسبت به هرگونه تعیین تکلیف قانونی توسط مرجع ذيصلاح بهداشتی ايران، اعتراضی نخواهیم داشت</w:t>
            </w:r>
            <w:r w:rsidRPr="000F34BC">
              <w:rPr>
                <w:rFonts w:cs="B Nazanin"/>
                <w:sz w:val="24"/>
                <w:szCs w:val="24"/>
              </w:rPr>
              <w:t>.</w:t>
            </w:r>
            <w:r w:rsidRPr="000F34BC">
              <w:rPr>
                <w:rFonts w:cs="B Nazanin" w:hint="cs"/>
                <w:sz w:val="24"/>
                <w:szCs w:val="24"/>
              </w:rPr>
              <w:br/>
            </w:r>
            <w:r w:rsidRPr="000F34BC">
              <w:rPr>
                <w:rFonts w:cs="B Nazanin"/>
                <w:sz w:val="24"/>
                <w:szCs w:val="24"/>
              </w:rPr>
              <w:t xml:space="preserve">* </w:t>
            </w:r>
            <w:r w:rsidRPr="000F34BC">
              <w:rPr>
                <w:rFonts w:cs="B Nazanin"/>
                <w:sz w:val="24"/>
                <w:szCs w:val="24"/>
                <w:rtl/>
              </w:rPr>
              <w:t>ضمناً خواهشمند است بنا به تقاضای اينجانب، گواهی انطباق محموله صادراتی مذکور را به نام خانم / آقای ------که دارای کارت بازرگانی به شماره</w:t>
            </w:r>
            <w:r w:rsidRPr="000F34BC">
              <w:rPr>
                <w:rFonts w:cs="B Nazanin"/>
                <w:sz w:val="24"/>
                <w:szCs w:val="24"/>
              </w:rPr>
              <w:t xml:space="preserve"> -------</w:t>
            </w:r>
            <w:r w:rsidR="000F34BC">
              <w:rPr>
                <w:rFonts w:cs="B Nazanin" w:hint="cs"/>
                <w:sz w:val="24"/>
                <w:szCs w:val="24"/>
                <w:rtl/>
              </w:rPr>
              <w:t>می باشد، صادر فرمایید.</w:t>
            </w:r>
            <w:r w:rsidRPr="000F34BC">
              <w:rPr>
                <w:rFonts w:cs="B Nazanin" w:hint="cs"/>
                <w:sz w:val="24"/>
                <w:szCs w:val="24"/>
              </w:rPr>
              <w:br/>
            </w:r>
            <w:r w:rsidRPr="000F34BC">
              <w:rPr>
                <w:rFonts w:cs="B Nazanin"/>
                <w:sz w:val="24"/>
                <w:szCs w:val="24"/>
                <w:rtl/>
              </w:rPr>
              <w:t>می باشد، صادر فرمايید</w:t>
            </w:r>
            <w:r w:rsidRPr="000F34BC">
              <w:rPr>
                <w:rFonts w:cs="B Nazanin"/>
                <w:sz w:val="24"/>
                <w:szCs w:val="24"/>
              </w:rPr>
              <w:t>.</w:t>
            </w:r>
            <w:r w:rsidRPr="000F34BC">
              <w:rPr>
                <w:rFonts w:cs="B Nazanin" w:hint="cs"/>
                <w:sz w:val="24"/>
                <w:szCs w:val="24"/>
              </w:rPr>
              <w:br/>
            </w:r>
            <w:r w:rsidRPr="000F34BC">
              <w:rPr>
                <w:rFonts w:cs="B Nazanin"/>
                <w:sz w:val="24"/>
                <w:szCs w:val="24"/>
              </w:rPr>
              <w:t>*</w:t>
            </w:r>
            <w:r w:rsidRPr="000F34BC">
              <w:rPr>
                <w:rFonts w:cs="B Nazanin"/>
                <w:sz w:val="24"/>
                <w:szCs w:val="24"/>
                <w:rtl/>
              </w:rPr>
              <w:t>بديهی است چنانچه خلاف تعهد</w:t>
            </w:r>
            <w:r w:rsidRPr="000F34BC">
              <w:rPr>
                <w:rFonts w:cs="B Nazanin" w:hint="cs"/>
                <w:sz w:val="24"/>
                <w:szCs w:val="24"/>
                <w:rtl/>
              </w:rPr>
              <w:t>ات</w:t>
            </w:r>
            <w:r w:rsidRPr="000F34BC">
              <w:rPr>
                <w:rFonts w:cs="B Nazanin"/>
                <w:sz w:val="24"/>
                <w:szCs w:val="24"/>
                <w:rtl/>
              </w:rPr>
              <w:t xml:space="preserve"> فوق عمل نمايیم،</w:t>
            </w:r>
            <w:r w:rsidRPr="000F34BC">
              <w:rPr>
                <w:rFonts w:cs="B Nazanin" w:hint="cs"/>
                <w:sz w:val="24"/>
                <w:szCs w:val="24"/>
                <w:rtl/>
              </w:rPr>
              <w:t xml:space="preserve"> مسئولیت تبعات مالی و قانونی آن بعهده خودمان خواهد بود و</w:t>
            </w:r>
            <w:r w:rsidRPr="000F34BC">
              <w:rPr>
                <w:rFonts w:cs="B Nazanin"/>
                <w:sz w:val="24"/>
                <w:szCs w:val="24"/>
                <w:rtl/>
              </w:rPr>
              <w:t xml:space="preserve"> هیچگونه اعتراضی نسبت به تعیین تکلیف محموله فوق از سوی </w:t>
            </w:r>
            <w:r w:rsidRPr="000F34BC">
              <w:rPr>
                <w:rFonts w:cs="B Nazanin" w:hint="cs"/>
                <w:sz w:val="24"/>
                <w:szCs w:val="24"/>
                <w:rtl/>
              </w:rPr>
              <w:t>سازمان غذا و دار</w:t>
            </w:r>
            <w:r w:rsidR="00E773D0">
              <w:rPr>
                <w:rFonts w:cs="B Nazanin" w:hint="cs"/>
                <w:sz w:val="24"/>
                <w:szCs w:val="24"/>
                <w:rtl/>
              </w:rPr>
              <w:t>و</w:t>
            </w:r>
            <w:r w:rsidRPr="000F34BC">
              <w:rPr>
                <w:rFonts w:cs="B Nazanin" w:hint="cs"/>
                <w:sz w:val="24"/>
                <w:szCs w:val="24"/>
                <w:rtl/>
              </w:rPr>
              <w:t xml:space="preserve"> / </w:t>
            </w:r>
            <w:r w:rsidRPr="000F34BC">
              <w:rPr>
                <w:rFonts w:cs="B Nazanin"/>
                <w:sz w:val="24"/>
                <w:szCs w:val="24"/>
                <w:rtl/>
              </w:rPr>
              <w:t>معاونت غذا و دارو</w:t>
            </w:r>
            <w:r w:rsidRPr="000F34BC">
              <w:rPr>
                <w:rFonts w:cs="B Nazanin" w:hint="cs"/>
                <w:sz w:val="24"/>
                <w:szCs w:val="24"/>
                <w:rtl/>
              </w:rPr>
              <w:t xml:space="preserve"> دانشگاه</w:t>
            </w:r>
            <w:r w:rsidRPr="000F34BC">
              <w:rPr>
                <w:rFonts w:cs="B Nazanin"/>
                <w:sz w:val="24"/>
                <w:szCs w:val="24"/>
                <w:rtl/>
              </w:rPr>
              <w:t xml:space="preserve"> و</w:t>
            </w:r>
            <w:r w:rsidRPr="000F34BC">
              <w:rPr>
                <w:rFonts w:cs="B Nazanin" w:hint="cs"/>
                <w:sz w:val="24"/>
                <w:szCs w:val="24"/>
                <w:rtl/>
              </w:rPr>
              <w:t xml:space="preserve"> تبعات حقوقی ناشی از آن</w:t>
            </w:r>
            <w:r w:rsidRPr="000F34BC">
              <w:rPr>
                <w:rFonts w:cs="B Nazanin"/>
                <w:sz w:val="24"/>
                <w:szCs w:val="24"/>
                <w:rtl/>
              </w:rPr>
              <w:t xml:space="preserve"> ارجاع </w:t>
            </w:r>
            <w:r w:rsidRPr="000F34BC">
              <w:rPr>
                <w:rFonts w:cs="B Nazanin" w:hint="cs"/>
                <w:sz w:val="24"/>
                <w:szCs w:val="24"/>
                <w:rtl/>
              </w:rPr>
              <w:t xml:space="preserve">امر </w:t>
            </w:r>
            <w:r w:rsidRPr="000F34BC">
              <w:rPr>
                <w:rFonts w:cs="B Nazanin"/>
                <w:sz w:val="24"/>
                <w:szCs w:val="24"/>
                <w:rtl/>
              </w:rPr>
              <w:t>به مراجع</w:t>
            </w:r>
            <w:r w:rsidRPr="000F34BC">
              <w:rPr>
                <w:rFonts w:cs="B Nazanin" w:hint="cs"/>
                <w:sz w:val="24"/>
                <w:szCs w:val="24"/>
                <w:rtl/>
              </w:rPr>
              <w:t xml:space="preserve"> ذی صلاح </w:t>
            </w:r>
            <w:r w:rsidRPr="000F34BC">
              <w:rPr>
                <w:rFonts w:cs="B Nazanin"/>
                <w:sz w:val="24"/>
                <w:szCs w:val="24"/>
                <w:rtl/>
              </w:rPr>
              <w:t>قضايی، نخواهیم داشت</w:t>
            </w:r>
            <w:r w:rsidRPr="000F34BC">
              <w:rPr>
                <w:rFonts w:cs="B Nazanin"/>
                <w:sz w:val="24"/>
                <w:szCs w:val="24"/>
              </w:rPr>
              <w:t>.</w:t>
            </w:r>
          </w:p>
        </w:tc>
      </w:tr>
      <w:tr w:rsidR="000F34BC" w:rsidRPr="000F34BC" w:rsidTr="009024B8">
        <w:trPr>
          <w:trHeight w:val="450"/>
        </w:trPr>
        <w:tc>
          <w:tcPr>
            <w:tcW w:w="9350" w:type="dxa"/>
            <w:gridSpan w:val="4"/>
            <w:vMerge/>
            <w:hideMark/>
          </w:tcPr>
          <w:p w:rsidR="009024B8" w:rsidRPr="000F34BC" w:rsidRDefault="009024B8" w:rsidP="009024B8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</w:tr>
      <w:tr w:rsidR="000F34BC" w:rsidRPr="000F34BC" w:rsidTr="009024B8">
        <w:trPr>
          <w:trHeight w:val="450"/>
        </w:trPr>
        <w:tc>
          <w:tcPr>
            <w:tcW w:w="9350" w:type="dxa"/>
            <w:gridSpan w:val="4"/>
            <w:vMerge/>
            <w:hideMark/>
          </w:tcPr>
          <w:p w:rsidR="009024B8" w:rsidRPr="000F34BC" w:rsidRDefault="009024B8" w:rsidP="009024B8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</w:tr>
      <w:tr w:rsidR="000F34BC" w:rsidRPr="000F34BC" w:rsidTr="009024B8">
        <w:trPr>
          <w:trHeight w:val="450"/>
        </w:trPr>
        <w:tc>
          <w:tcPr>
            <w:tcW w:w="9350" w:type="dxa"/>
            <w:gridSpan w:val="4"/>
            <w:vMerge/>
            <w:hideMark/>
          </w:tcPr>
          <w:p w:rsidR="009024B8" w:rsidRPr="000F34BC" w:rsidRDefault="009024B8" w:rsidP="009024B8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</w:tr>
      <w:tr w:rsidR="000F34BC" w:rsidRPr="000F34BC" w:rsidTr="009024B8">
        <w:trPr>
          <w:trHeight w:val="450"/>
        </w:trPr>
        <w:tc>
          <w:tcPr>
            <w:tcW w:w="9350" w:type="dxa"/>
            <w:gridSpan w:val="4"/>
            <w:vMerge/>
            <w:hideMark/>
          </w:tcPr>
          <w:p w:rsidR="009024B8" w:rsidRPr="000F34BC" w:rsidRDefault="009024B8" w:rsidP="009024B8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</w:tr>
      <w:tr w:rsidR="000F34BC" w:rsidRPr="000F34BC" w:rsidTr="009024B8">
        <w:trPr>
          <w:trHeight w:val="450"/>
        </w:trPr>
        <w:tc>
          <w:tcPr>
            <w:tcW w:w="9350" w:type="dxa"/>
            <w:gridSpan w:val="4"/>
            <w:vMerge/>
            <w:hideMark/>
          </w:tcPr>
          <w:p w:rsidR="009024B8" w:rsidRPr="000F34BC" w:rsidRDefault="009024B8" w:rsidP="009024B8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</w:tr>
      <w:tr w:rsidR="000F34BC" w:rsidRPr="000F34BC" w:rsidTr="009024B8">
        <w:trPr>
          <w:trHeight w:val="450"/>
        </w:trPr>
        <w:tc>
          <w:tcPr>
            <w:tcW w:w="9350" w:type="dxa"/>
            <w:gridSpan w:val="4"/>
            <w:vMerge/>
            <w:hideMark/>
          </w:tcPr>
          <w:p w:rsidR="009024B8" w:rsidRPr="000F34BC" w:rsidRDefault="009024B8" w:rsidP="009024B8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</w:tr>
      <w:tr w:rsidR="000F34BC" w:rsidRPr="000F34BC" w:rsidTr="009024B8">
        <w:trPr>
          <w:trHeight w:val="450"/>
        </w:trPr>
        <w:tc>
          <w:tcPr>
            <w:tcW w:w="9350" w:type="dxa"/>
            <w:gridSpan w:val="4"/>
            <w:vMerge/>
            <w:hideMark/>
          </w:tcPr>
          <w:p w:rsidR="009024B8" w:rsidRPr="000F34BC" w:rsidRDefault="009024B8" w:rsidP="009024B8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</w:tr>
      <w:tr w:rsidR="000F34BC" w:rsidRPr="000F34BC" w:rsidTr="009024B8">
        <w:trPr>
          <w:trHeight w:val="450"/>
        </w:trPr>
        <w:tc>
          <w:tcPr>
            <w:tcW w:w="9350" w:type="dxa"/>
            <w:gridSpan w:val="4"/>
            <w:vMerge/>
            <w:hideMark/>
          </w:tcPr>
          <w:p w:rsidR="009024B8" w:rsidRPr="000F34BC" w:rsidRDefault="009024B8" w:rsidP="009024B8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</w:tr>
      <w:tr w:rsidR="000F34BC" w:rsidRPr="000F34BC" w:rsidTr="009024B8">
        <w:trPr>
          <w:trHeight w:val="450"/>
        </w:trPr>
        <w:tc>
          <w:tcPr>
            <w:tcW w:w="9350" w:type="dxa"/>
            <w:gridSpan w:val="4"/>
            <w:vMerge/>
            <w:hideMark/>
          </w:tcPr>
          <w:p w:rsidR="009024B8" w:rsidRPr="000F34BC" w:rsidRDefault="009024B8" w:rsidP="009024B8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</w:tr>
      <w:tr w:rsidR="000F34BC" w:rsidRPr="000F34BC" w:rsidTr="009024B8">
        <w:trPr>
          <w:trHeight w:val="450"/>
        </w:trPr>
        <w:tc>
          <w:tcPr>
            <w:tcW w:w="9350" w:type="dxa"/>
            <w:gridSpan w:val="4"/>
            <w:vMerge/>
            <w:hideMark/>
          </w:tcPr>
          <w:p w:rsidR="009024B8" w:rsidRPr="000F34BC" w:rsidRDefault="009024B8" w:rsidP="009024B8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</w:tr>
      <w:tr w:rsidR="000F34BC" w:rsidRPr="000F34BC" w:rsidTr="009024B8">
        <w:trPr>
          <w:trHeight w:val="450"/>
        </w:trPr>
        <w:tc>
          <w:tcPr>
            <w:tcW w:w="9350" w:type="dxa"/>
            <w:gridSpan w:val="4"/>
            <w:vMerge/>
            <w:hideMark/>
          </w:tcPr>
          <w:p w:rsidR="009024B8" w:rsidRPr="000F34BC" w:rsidRDefault="009024B8" w:rsidP="009024B8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</w:tr>
      <w:tr w:rsidR="000F34BC" w:rsidRPr="000F34BC" w:rsidTr="009024B8">
        <w:trPr>
          <w:trHeight w:val="450"/>
        </w:trPr>
        <w:tc>
          <w:tcPr>
            <w:tcW w:w="9350" w:type="dxa"/>
            <w:gridSpan w:val="4"/>
            <w:vMerge/>
            <w:hideMark/>
          </w:tcPr>
          <w:p w:rsidR="009024B8" w:rsidRPr="000F34BC" w:rsidRDefault="009024B8" w:rsidP="009024B8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</w:tr>
      <w:tr w:rsidR="000F34BC" w:rsidRPr="000F34BC" w:rsidTr="009024B8">
        <w:trPr>
          <w:trHeight w:val="450"/>
        </w:trPr>
        <w:tc>
          <w:tcPr>
            <w:tcW w:w="9350" w:type="dxa"/>
            <w:gridSpan w:val="4"/>
            <w:vMerge/>
            <w:hideMark/>
          </w:tcPr>
          <w:p w:rsidR="009024B8" w:rsidRPr="000F34BC" w:rsidRDefault="009024B8" w:rsidP="009024B8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</w:tr>
      <w:tr w:rsidR="000F34BC" w:rsidRPr="000F34BC" w:rsidTr="00CE346F">
        <w:trPr>
          <w:trHeight w:val="450"/>
        </w:trPr>
        <w:tc>
          <w:tcPr>
            <w:tcW w:w="9350" w:type="dxa"/>
            <w:gridSpan w:val="4"/>
            <w:vMerge/>
            <w:hideMark/>
          </w:tcPr>
          <w:p w:rsidR="009024B8" w:rsidRPr="000F34BC" w:rsidRDefault="009024B8" w:rsidP="009024B8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</w:tr>
      <w:tr w:rsidR="009024B8" w:rsidRPr="000F34BC" w:rsidTr="009024B8">
        <w:trPr>
          <w:trHeight w:val="1173"/>
        </w:trPr>
        <w:tc>
          <w:tcPr>
            <w:tcW w:w="5123" w:type="dxa"/>
            <w:gridSpan w:val="3"/>
            <w:noWrap/>
            <w:hideMark/>
          </w:tcPr>
          <w:p w:rsidR="009024B8" w:rsidRPr="000F34BC" w:rsidRDefault="009024B8" w:rsidP="009024B8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0F34BC">
              <w:rPr>
                <w:rFonts w:cs="B Nazanin"/>
                <w:sz w:val="24"/>
                <w:szCs w:val="24"/>
                <w:rtl/>
              </w:rPr>
              <w:t>امضاء و نام نام خانوادگی بهره بردار:</w:t>
            </w:r>
          </w:p>
          <w:p w:rsidR="009024B8" w:rsidRPr="000F34BC" w:rsidRDefault="009024B8" w:rsidP="009024B8">
            <w:pPr>
              <w:jc w:val="right"/>
              <w:rPr>
                <w:rFonts w:cs="B Nazanin"/>
                <w:sz w:val="24"/>
                <w:szCs w:val="24"/>
              </w:rPr>
            </w:pPr>
          </w:p>
          <w:p w:rsidR="009024B8" w:rsidRPr="000F34BC" w:rsidRDefault="009024B8" w:rsidP="009024B8">
            <w:pPr>
              <w:jc w:val="right"/>
              <w:rPr>
                <w:rFonts w:cs="B Nazanin"/>
                <w:sz w:val="24"/>
                <w:szCs w:val="24"/>
              </w:rPr>
            </w:pPr>
            <w:r w:rsidRPr="000F34BC">
              <w:rPr>
                <w:rFonts w:cs="B Nazanin"/>
                <w:sz w:val="24"/>
                <w:szCs w:val="24"/>
                <w:rtl/>
              </w:rPr>
              <w:t>امضاء و نام نام خانوادگی صادر کننده:</w:t>
            </w:r>
          </w:p>
        </w:tc>
        <w:tc>
          <w:tcPr>
            <w:tcW w:w="4227" w:type="dxa"/>
            <w:noWrap/>
            <w:hideMark/>
          </w:tcPr>
          <w:p w:rsidR="009024B8" w:rsidRPr="000F34BC" w:rsidRDefault="009024B8" w:rsidP="009024B8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0F34BC">
              <w:rPr>
                <w:rFonts w:cs="B Nazanin"/>
                <w:sz w:val="24"/>
                <w:szCs w:val="24"/>
                <w:rtl/>
              </w:rPr>
              <w:t>گواهی امضاء بهره بردار در دفتر اسناد رسمی:</w:t>
            </w:r>
          </w:p>
          <w:p w:rsidR="009024B8" w:rsidRPr="000F34BC" w:rsidRDefault="009024B8" w:rsidP="009024B8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:rsidR="009024B8" w:rsidRPr="000F34BC" w:rsidRDefault="009024B8" w:rsidP="009024B8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0F34BC">
              <w:rPr>
                <w:rFonts w:cs="B Nazanin"/>
                <w:sz w:val="24"/>
                <w:szCs w:val="24"/>
                <w:rtl/>
              </w:rPr>
              <w:t>گواهی امضاء صادر کننده در دفتر اسناد رسمی:</w:t>
            </w:r>
          </w:p>
        </w:tc>
      </w:tr>
    </w:tbl>
    <w:p w:rsidR="006C36F7" w:rsidRPr="000F34BC" w:rsidRDefault="006C36F7" w:rsidP="009024B8">
      <w:pPr>
        <w:jc w:val="right"/>
        <w:rPr>
          <w:rFonts w:cs="B Nazanin"/>
          <w:sz w:val="24"/>
          <w:szCs w:val="24"/>
        </w:rPr>
      </w:pPr>
    </w:p>
    <w:sectPr w:rsidR="006C36F7" w:rsidRPr="000F34B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C69" w:rsidRDefault="00967C69" w:rsidP="009A60DE">
      <w:pPr>
        <w:spacing w:after="0" w:line="240" w:lineRule="auto"/>
      </w:pPr>
      <w:r>
        <w:separator/>
      </w:r>
    </w:p>
  </w:endnote>
  <w:endnote w:type="continuationSeparator" w:id="0">
    <w:p w:rsidR="00967C69" w:rsidRDefault="00967C69" w:rsidP="009A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C69" w:rsidRDefault="00967C69" w:rsidP="009A60DE">
      <w:pPr>
        <w:spacing w:after="0" w:line="240" w:lineRule="auto"/>
      </w:pPr>
      <w:r>
        <w:separator/>
      </w:r>
    </w:p>
  </w:footnote>
  <w:footnote w:type="continuationSeparator" w:id="0">
    <w:p w:rsidR="00967C69" w:rsidRDefault="00967C69" w:rsidP="009A6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0DE" w:rsidRDefault="009A60DE" w:rsidP="009A60DE">
    <w:pPr>
      <w:pStyle w:val="Header"/>
      <w:jc w:val="center"/>
      <w:rPr>
        <w:rFonts w:hint="cs"/>
        <w:lang w:bidi="fa-IR"/>
      </w:rPr>
    </w:pPr>
    <w:r>
      <w:rPr>
        <w:rFonts w:hint="cs"/>
        <w:rtl/>
        <w:lang w:bidi="fa-IR"/>
      </w:rPr>
      <w:t>فرم تعهد محضری تقبل مسئولیت محصولات کشاورزی صادراتی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4B8"/>
    <w:rsid w:val="000F34BC"/>
    <w:rsid w:val="002A5251"/>
    <w:rsid w:val="00301CF0"/>
    <w:rsid w:val="0064063E"/>
    <w:rsid w:val="006C36F7"/>
    <w:rsid w:val="009024B8"/>
    <w:rsid w:val="00967C69"/>
    <w:rsid w:val="009A60DE"/>
    <w:rsid w:val="00C34768"/>
    <w:rsid w:val="00CE346F"/>
    <w:rsid w:val="00D265AC"/>
    <w:rsid w:val="00E7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A7352"/>
  <w15:chartTrackingRefBased/>
  <w15:docId w15:val="{E18E4728-D789-4A66-AB12-F870B9B4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2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6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0DE"/>
  </w:style>
  <w:style w:type="paragraph" w:styleId="Footer">
    <w:name w:val="footer"/>
    <w:basedOn w:val="Normal"/>
    <w:link w:val="FooterChar"/>
    <w:uiPriority w:val="99"/>
    <w:unhideWhenUsed/>
    <w:rsid w:val="009A6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3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Bahmani</dc:creator>
  <cp:keywords/>
  <dc:description/>
  <cp:lastModifiedBy>FDA203</cp:lastModifiedBy>
  <cp:revision>3</cp:revision>
  <dcterms:created xsi:type="dcterms:W3CDTF">2022-05-14T05:49:00Z</dcterms:created>
  <dcterms:modified xsi:type="dcterms:W3CDTF">2022-05-14T06:37:00Z</dcterms:modified>
</cp:coreProperties>
</file>